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4D30" w14:textId="77777777" w:rsidR="00124519" w:rsidRPr="00E02AA6" w:rsidRDefault="00124519" w:rsidP="00124519">
      <w:pPr>
        <w:jc w:val="center"/>
        <w:rPr>
          <w:b/>
          <w:sz w:val="72"/>
          <w:szCs w:val="72"/>
          <w:lang w:val="sv-SE"/>
        </w:rPr>
      </w:pPr>
      <w:r w:rsidRPr="00E02AA6">
        <w:rPr>
          <w:b/>
          <w:sz w:val="72"/>
          <w:szCs w:val="72"/>
          <w:lang w:val="sv-SE"/>
        </w:rPr>
        <w:t>ABB IF KLASSIKERN 2022</w:t>
      </w:r>
    </w:p>
    <w:p w14:paraId="73DED79E" w14:textId="77777777" w:rsidR="00124519" w:rsidRDefault="00124519" w:rsidP="00124519">
      <w:pPr>
        <w:shd w:val="clear" w:color="auto" w:fill="F4F4F4"/>
        <w:spacing w:after="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414141"/>
          <w:kern w:val="36"/>
          <w:sz w:val="32"/>
          <w:szCs w:val="32"/>
          <w:bdr w:val="none" w:sz="0" w:space="0" w:color="auto" w:frame="1"/>
          <w:lang w:val="sv-SE"/>
        </w:rPr>
      </w:pPr>
      <w:r w:rsidRPr="00E41E7C">
        <w:rPr>
          <w:rStyle w:val="A3"/>
          <w:noProof/>
          <w:sz w:val="40"/>
          <w:szCs w:val="40"/>
          <w:lang w:val="sv-SE" w:eastAsia="sv-SE"/>
        </w:rPr>
        <w:drawing>
          <wp:inline distT="0" distB="0" distL="0" distR="0" wp14:anchorId="5CAFD6DE" wp14:editId="60D2DC90">
            <wp:extent cx="5943600" cy="1182370"/>
            <wp:effectExtent l="0" t="0" r="0" b="0"/>
            <wp:docPr id="1" name="Picture 2" descr="C:\Rosa\ABB Klassikern\Cyk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osa\ABB Klassikern\Cykel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2B68B" w14:textId="77777777" w:rsidR="00124519" w:rsidRDefault="00124519" w:rsidP="00124519">
      <w:pPr>
        <w:autoSpaceDE w:val="0"/>
        <w:autoSpaceDN w:val="0"/>
        <w:adjustRightInd w:val="0"/>
        <w:spacing w:after="0" w:line="240" w:lineRule="auto"/>
        <w:jc w:val="center"/>
        <w:rPr>
          <w:rFonts w:ascii="Futura-Bold" w:eastAsiaTheme="minorEastAsia" w:hAnsi="Futura-Bold" w:cs="Futura-Bold"/>
          <w:b/>
          <w:bCs/>
          <w:sz w:val="32"/>
          <w:szCs w:val="32"/>
          <w:lang w:val="sv-SE"/>
        </w:rPr>
      </w:pPr>
    </w:p>
    <w:p w14:paraId="4E21CCEF" w14:textId="77777777" w:rsidR="00124519" w:rsidRDefault="00124519" w:rsidP="0012451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val="sv-SE"/>
        </w:rPr>
      </w:pPr>
      <w:r w:rsidRPr="00807BE0">
        <w:rPr>
          <w:rFonts w:ascii="Arial" w:eastAsiaTheme="minorEastAsia" w:hAnsi="Arial" w:cs="Arial"/>
          <w:b/>
          <w:bCs/>
          <w:sz w:val="32"/>
          <w:szCs w:val="32"/>
          <w:lang w:val="sv-SE"/>
        </w:rPr>
        <w:t>ABB Klassikerns delmomentcykling 202</w:t>
      </w:r>
      <w:r>
        <w:rPr>
          <w:rFonts w:ascii="Arial" w:eastAsiaTheme="minorEastAsia" w:hAnsi="Arial" w:cs="Arial"/>
          <w:b/>
          <w:bCs/>
          <w:sz w:val="32"/>
          <w:szCs w:val="32"/>
          <w:lang w:val="sv-SE"/>
        </w:rPr>
        <w:t>2</w:t>
      </w:r>
    </w:p>
    <w:p w14:paraId="01BFCFE2" w14:textId="4DA4D7DC" w:rsidR="00124519" w:rsidRPr="009366EC" w:rsidRDefault="00124519" w:rsidP="0012451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Delmom</w:t>
      </w:r>
      <w:r w:rsidR="006914E5">
        <w:rPr>
          <w:rFonts w:ascii="Arial" w:eastAsiaTheme="minorEastAsia" w:hAnsi="Arial" w:cs="Arial"/>
          <w:sz w:val="32"/>
          <w:szCs w:val="32"/>
          <w:lang w:val="sv-SE"/>
        </w:rPr>
        <w:t>en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>ts period 1/4 - 30/6</w:t>
      </w:r>
    </w:p>
    <w:p w14:paraId="3696C986" w14:textId="77777777" w:rsidR="00124519" w:rsidRPr="009366EC" w:rsidRDefault="00124519" w:rsidP="0012451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Arrangemangsdag sker i anslutning av Västerås Cykelklubb</w:t>
      </w:r>
      <w:r>
        <w:rPr>
          <w:rFonts w:ascii="Arial" w:eastAsiaTheme="minorEastAsia" w:hAnsi="Arial" w:cs="Arial"/>
          <w:sz w:val="32"/>
          <w:szCs w:val="32"/>
          <w:lang w:val="sv-SE"/>
        </w:rPr>
        <w:t>s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”Västeråscykeln” torsdagen den 26 maj</w:t>
      </w:r>
    </w:p>
    <w:p w14:paraId="51BDEAE7" w14:textId="77777777" w:rsidR="00124519" w:rsidRPr="009366EC" w:rsidRDefault="00124519" w:rsidP="0012451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</w:p>
    <w:p w14:paraId="7DE98CDC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Då kan man välja på tre bansträckor:</w:t>
      </w:r>
    </w:p>
    <w:p w14:paraId="03CDD82D" w14:textId="77777777" w:rsidR="00124519" w:rsidRPr="006914E5" w:rsidRDefault="00124519" w:rsidP="00124519">
      <w:pPr>
        <w:pStyle w:val="Ingetavstnd"/>
        <w:rPr>
          <w:rFonts w:ascii="Arial" w:hAnsi="Arial" w:cs="Arial"/>
          <w:b/>
          <w:bCs/>
          <w:color w:val="FF0000"/>
          <w:sz w:val="24"/>
          <w:szCs w:val="24"/>
          <w:lang w:val="sv-SE" w:eastAsia="sv-SE"/>
        </w:rPr>
      </w:pPr>
      <w:r w:rsidRPr="006914E5">
        <w:rPr>
          <w:rFonts w:ascii="Arial" w:hAnsi="Arial" w:cs="Arial"/>
          <w:b/>
          <w:bCs/>
          <w:color w:val="FF0000"/>
          <w:sz w:val="24"/>
          <w:szCs w:val="24"/>
          <w:lang w:val="sv-SE" w:eastAsia="sv-SE"/>
        </w:rPr>
        <w:t>Långa sträckan</w:t>
      </w:r>
    </w:p>
    <w:p w14:paraId="0AEADA64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 xml:space="preserve">Den långa sträckan kallas </w:t>
      </w: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>röda och är 125 km</w:t>
      </w:r>
    </w:p>
    <w:p w14:paraId="6EC8EFF6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Sträckning: Västerås, Hägervallen, Svanå, Ramnäs, Ängelsberg, Hästbäck, Västerfärnebo, Sätrabrunn, Skultuna, Västerås. Första start i röda sträckan sker 09.00 och sedan släpps 10 - 15 cyklister iväg i stöten.</w:t>
      </w:r>
    </w:p>
    <w:p w14:paraId="2DAAB511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>Kontroller efter banan finns på följande ställen: </w:t>
      </w:r>
      <w:r w:rsidRPr="006914E5">
        <w:rPr>
          <w:rFonts w:ascii="Arial" w:hAnsi="Arial" w:cs="Arial"/>
          <w:sz w:val="24"/>
          <w:szCs w:val="24"/>
          <w:lang w:val="sv-SE" w:eastAsia="sv-SE"/>
        </w:rPr>
        <w:t xml:space="preserve">Ängelsberg, Sätrabrunn och Skultuna kyrka. </w:t>
      </w:r>
    </w:p>
    <w:p w14:paraId="08F11B08" w14:textId="77777777" w:rsidR="00124519" w:rsidRPr="006914E5" w:rsidRDefault="00124519" w:rsidP="00124519">
      <w:pPr>
        <w:pStyle w:val="Ingetavstnd"/>
        <w:rPr>
          <w:rFonts w:ascii="Arial" w:hAnsi="Arial" w:cs="Arial"/>
          <w:b/>
          <w:bCs/>
          <w:color w:val="0070C0"/>
          <w:sz w:val="24"/>
          <w:szCs w:val="24"/>
          <w:lang w:val="sv-SE" w:eastAsia="sv-SE"/>
        </w:rPr>
      </w:pPr>
      <w:r w:rsidRPr="006914E5">
        <w:rPr>
          <w:rFonts w:ascii="Arial" w:hAnsi="Arial" w:cs="Arial"/>
          <w:b/>
          <w:bCs/>
          <w:color w:val="0070C0"/>
          <w:sz w:val="24"/>
          <w:szCs w:val="24"/>
          <w:lang w:val="sv-SE" w:eastAsia="sv-SE"/>
        </w:rPr>
        <w:t>Mellan sträckan</w:t>
      </w:r>
    </w:p>
    <w:p w14:paraId="24A6AAD2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Mellansträckan kallas</w:t>
      </w: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 xml:space="preserve"> blå sträckan är 82 km. </w:t>
      </w:r>
    </w:p>
    <w:p w14:paraId="28F3F483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Sträckning: Västerås, Hägervallen, Svanå, Sätrabrunn, Skultuna, Västerås. Första start i blå sträckan sker 09.40 och sedan släpps 10 - 15 cyklister iväg i stöten.</w:t>
      </w:r>
    </w:p>
    <w:p w14:paraId="31F7FE3D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>Kontroller efter banan finns på följande ställen: </w:t>
      </w:r>
      <w:r w:rsidRPr="006914E5">
        <w:rPr>
          <w:rFonts w:ascii="Arial" w:hAnsi="Arial" w:cs="Arial"/>
          <w:sz w:val="24"/>
          <w:szCs w:val="24"/>
          <w:lang w:val="sv-SE" w:eastAsia="sv-SE"/>
        </w:rPr>
        <w:t>Sätrabrunn och Skultuna kyrka.</w:t>
      </w:r>
    </w:p>
    <w:p w14:paraId="11E129ED" w14:textId="77777777" w:rsidR="00124519" w:rsidRPr="006914E5" w:rsidRDefault="00124519" w:rsidP="00124519">
      <w:pPr>
        <w:pStyle w:val="Ingetavstnd"/>
        <w:rPr>
          <w:rFonts w:ascii="Arial" w:hAnsi="Arial" w:cs="Arial"/>
          <w:b/>
          <w:bCs/>
          <w:color w:val="00B050"/>
          <w:sz w:val="24"/>
          <w:szCs w:val="24"/>
          <w:lang w:val="sv-SE" w:eastAsia="sv-SE"/>
        </w:rPr>
      </w:pPr>
      <w:r w:rsidRPr="006914E5">
        <w:rPr>
          <w:rFonts w:ascii="Arial" w:hAnsi="Arial" w:cs="Arial"/>
          <w:b/>
          <w:bCs/>
          <w:color w:val="00B050"/>
          <w:sz w:val="24"/>
          <w:szCs w:val="24"/>
          <w:lang w:val="sv-SE" w:eastAsia="sv-SE"/>
        </w:rPr>
        <w:t>Korta sträckan</w:t>
      </w:r>
    </w:p>
    <w:p w14:paraId="061232AE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Den korta sträckan kallas </w:t>
      </w: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>gröna sträckan är 34 km.</w:t>
      </w:r>
    </w:p>
    <w:p w14:paraId="032EFEED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Sträckning: Västerås, Hägervallen, Skultuna, Västerås. Första start i gröna sträckan sker 10.00 och sedan släpps 10 - 15 cyklister iväg i stöten. Kontroll vid Skultuna kyrka.</w:t>
      </w:r>
    </w:p>
    <w:p w14:paraId="3CF6890A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</w:p>
    <w:p w14:paraId="58F40E4A" w14:textId="77777777" w:rsidR="00124519" w:rsidRPr="006914E5" w:rsidRDefault="00124519" w:rsidP="00124519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 xml:space="preserve">Gå in på </w:t>
      </w:r>
      <w:hyperlink r:id="rId5" w:history="1">
        <w:r w:rsidRPr="006914E5">
          <w:rPr>
            <w:rStyle w:val="Hyperlnk"/>
            <w:rFonts w:ascii="Arial" w:hAnsi="Arial" w:cs="Arial"/>
            <w:sz w:val="24"/>
            <w:szCs w:val="24"/>
            <w:lang w:val="sv-SE" w:eastAsia="sv-SE"/>
          </w:rPr>
          <w:t>https://vasterasck.se/vara-lopp/vasterascykeln/</w:t>
        </w:r>
      </w:hyperlink>
      <w:r w:rsidRPr="006914E5">
        <w:rPr>
          <w:rFonts w:ascii="Arial" w:hAnsi="Arial" w:cs="Arial"/>
          <w:sz w:val="24"/>
          <w:szCs w:val="24"/>
          <w:lang w:val="sv-SE" w:eastAsia="sv-SE"/>
        </w:rPr>
        <w:t xml:space="preserve"> för mer information.</w:t>
      </w:r>
    </w:p>
    <w:p w14:paraId="25D50C91" w14:textId="77777777" w:rsidR="00124519" w:rsidRPr="00807BE0" w:rsidRDefault="00124519" w:rsidP="0012451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36"/>
          <w:szCs w:val="36"/>
          <w:lang w:val="sv-SE"/>
        </w:rPr>
      </w:pPr>
    </w:p>
    <w:p w14:paraId="794FEECA" w14:textId="77777777" w:rsidR="00124519" w:rsidRPr="009366EC" w:rsidRDefault="00124519" w:rsidP="0012451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Detta gäller för ABB IF medlem - kostnadsfritt deltagande. </w:t>
      </w:r>
    </w:p>
    <w:p w14:paraId="0A88AC9A" w14:textId="6130A38B" w:rsidR="00124519" w:rsidRPr="009366EC" w:rsidRDefault="00124519" w:rsidP="0012451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Anmälan</w:t>
      </w:r>
      <w:r w:rsidR="002C25EE">
        <w:rPr>
          <w:rFonts w:ascii="Arial" w:eastAsiaTheme="minorEastAsia" w:hAnsi="Arial" w:cs="Arial"/>
          <w:sz w:val="32"/>
          <w:szCs w:val="32"/>
          <w:lang w:val="sv-SE"/>
        </w:rPr>
        <w:t xml:space="preserve"> förlängs till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</w:t>
      </w:r>
      <w:r w:rsidRPr="009366EC">
        <w:rPr>
          <w:rFonts w:ascii="Arial" w:eastAsiaTheme="minorEastAsia" w:hAnsi="Arial" w:cs="Arial"/>
          <w:b/>
          <w:bCs/>
          <w:sz w:val="32"/>
          <w:szCs w:val="32"/>
          <w:lang w:val="sv-SE"/>
        </w:rPr>
        <w:t xml:space="preserve">senast </w:t>
      </w:r>
      <w:r w:rsidR="002C25EE">
        <w:rPr>
          <w:rFonts w:ascii="Arial" w:eastAsiaTheme="minorEastAsia" w:hAnsi="Arial" w:cs="Arial"/>
          <w:b/>
          <w:bCs/>
          <w:sz w:val="32"/>
          <w:szCs w:val="32"/>
          <w:lang w:val="sv-SE"/>
        </w:rPr>
        <w:t>1</w:t>
      </w:r>
      <w:r w:rsidRPr="009366EC">
        <w:rPr>
          <w:rFonts w:ascii="Arial" w:eastAsiaTheme="minorEastAsia" w:hAnsi="Arial" w:cs="Arial"/>
          <w:b/>
          <w:bCs/>
          <w:sz w:val="32"/>
          <w:szCs w:val="32"/>
          <w:lang w:val="sv-SE"/>
        </w:rPr>
        <w:t>8/5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till </w:t>
      </w:r>
      <w:hyperlink r:id="rId6" w:history="1">
        <w:r w:rsidRPr="009366EC">
          <w:rPr>
            <w:rStyle w:val="Hyperlnk"/>
            <w:rFonts w:ascii="Arial" w:eastAsiaTheme="minorEastAsia" w:hAnsi="Arial" w:cs="Arial"/>
            <w:color w:val="auto"/>
            <w:sz w:val="32"/>
            <w:szCs w:val="32"/>
            <w:lang w:val="sv-SE"/>
          </w:rPr>
          <w:t>info@abbif.se</w:t>
        </w:r>
      </w:hyperlink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</w:t>
      </w:r>
    </w:p>
    <w:p w14:paraId="3852551B" w14:textId="77777777" w:rsidR="00124519" w:rsidRDefault="00124519" w:rsidP="0012451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Uppge namn, div/avd, mailadress och vilken av sträckorna du vill cykla!</w:t>
      </w:r>
      <w:r w:rsidRPr="009366EC">
        <w:rPr>
          <w:rFonts w:ascii="Arial" w:eastAsiaTheme="minorEastAsia" w:hAnsi="Arial" w:cs="Arial"/>
          <w:sz w:val="36"/>
          <w:szCs w:val="36"/>
          <w:lang w:val="sv-SE"/>
        </w:rPr>
        <w:t xml:space="preserve"> </w:t>
      </w:r>
    </w:p>
    <w:p w14:paraId="7FEE1C0E" w14:textId="6BD68395" w:rsidR="00CA5E08" w:rsidRPr="00124519" w:rsidRDefault="00124519" w:rsidP="0012451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36"/>
          <w:szCs w:val="36"/>
          <w:lang w:val="sv-SE"/>
        </w:rPr>
      </w:pPr>
      <w:r w:rsidRPr="009366EC">
        <w:rPr>
          <w:rFonts w:ascii="Arial" w:eastAsiaTheme="minorEastAsia" w:hAnsi="Arial" w:cs="Arial"/>
          <w:b/>
          <w:bCs/>
          <w:sz w:val="36"/>
          <w:szCs w:val="36"/>
          <w:lang w:val="sv-SE"/>
        </w:rPr>
        <w:t>Obligatoriskt, deltagare har cykelhjälm!</w:t>
      </w:r>
    </w:p>
    <w:sectPr w:rsidR="00CA5E08" w:rsidRPr="00124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19"/>
    <w:rsid w:val="00124519"/>
    <w:rsid w:val="002C25EE"/>
    <w:rsid w:val="006914E5"/>
    <w:rsid w:val="00C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AE02"/>
  <w15:chartTrackingRefBased/>
  <w15:docId w15:val="{34300CCF-CA25-482E-A114-4691CCE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19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3">
    <w:name w:val="A3"/>
    <w:uiPriority w:val="99"/>
    <w:rsid w:val="00124519"/>
    <w:rPr>
      <w:rFonts w:ascii="Frutiger 45 Light" w:hAnsi="Frutiger 45 Light" w:cs="Frutiger 45 Light"/>
      <w:b/>
      <w:bCs/>
      <w:i/>
      <w:iCs/>
      <w:color w:val="000000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124519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12451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bbif.se" TargetMode="External"/><Relationship Id="rId5" Type="http://schemas.openxmlformats.org/officeDocument/2006/relationships/hyperlink" Target="https://vasterasck.se/vara-lopp/vasterascykel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rosamartinsson57@gmail.com</dc:creator>
  <cp:keywords/>
  <dc:description/>
  <cp:lastModifiedBy>rosamartinsson57@gmail.com</cp:lastModifiedBy>
  <cp:revision>5</cp:revision>
  <dcterms:created xsi:type="dcterms:W3CDTF">2022-03-02T09:17:00Z</dcterms:created>
  <dcterms:modified xsi:type="dcterms:W3CDTF">2022-05-06T05:26:00Z</dcterms:modified>
</cp:coreProperties>
</file>